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EB0B" w14:textId="77777777" w:rsidR="00EA4478" w:rsidRDefault="00EA4478" w:rsidP="00DC5E32"/>
    <w:p w14:paraId="27ECFE8D" w14:textId="77777777" w:rsidR="00EA4478" w:rsidRDefault="00EA4478" w:rsidP="00DC5E32"/>
    <w:p w14:paraId="34582C06" w14:textId="1812E522" w:rsidR="00DC5E32" w:rsidRPr="008766BE" w:rsidRDefault="00DC5E32" w:rsidP="00DC5E32">
      <w:r w:rsidRPr="008766BE">
        <w:t>Southeaster Board Meeting</w:t>
      </w:r>
    </w:p>
    <w:p w14:paraId="359DA52B" w14:textId="490DAD30" w:rsidR="00DC5E32" w:rsidRPr="008766BE" w:rsidRDefault="00C669FC" w:rsidP="00DC5E32">
      <w:r w:rsidRPr="008766BE">
        <w:t>June 11, 2024</w:t>
      </w:r>
    </w:p>
    <w:p w14:paraId="7BD624EE" w14:textId="4EB4AABB" w:rsidR="00DC5E32" w:rsidRPr="008766BE" w:rsidRDefault="00C31D30" w:rsidP="00DC5E32">
      <w:r w:rsidRPr="008766BE">
        <w:t>Treasurer Report</w:t>
      </w:r>
    </w:p>
    <w:p w14:paraId="1F8E11AF" w14:textId="77777777" w:rsidR="00D7263C" w:rsidRPr="008766BE" w:rsidRDefault="00D7263C" w:rsidP="00DC5E32">
      <w:pPr>
        <w:rPr>
          <w:b/>
          <w:u w:val="single"/>
        </w:rPr>
      </w:pPr>
    </w:p>
    <w:p w14:paraId="7456AE1B" w14:textId="7BBF5CB5" w:rsidR="004C18D8" w:rsidRPr="008766BE" w:rsidRDefault="00447BD0">
      <w:pPr>
        <w:rPr>
          <w:b/>
          <w:u w:val="single"/>
        </w:rPr>
      </w:pPr>
      <w:r w:rsidRPr="008766BE">
        <w:rPr>
          <w:b/>
          <w:u w:val="single"/>
        </w:rPr>
        <w:t>20</w:t>
      </w:r>
      <w:r w:rsidR="00C669FC" w:rsidRPr="008766BE">
        <w:rPr>
          <w:b/>
          <w:u w:val="single"/>
        </w:rPr>
        <w:t>24</w:t>
      </w:r>
      <w:r w:rsidR="00991C5E" w:rsidRPr="008766BE">
        <w:rPr>
          <w:b/>
          <w:u w:val="single"/>
        </w:rPr>
        <w:t xml:space="preserve"> Financial Performance</w:t>
      </w:r>
      <w:r w:rsidR="004C3B4D" w:rsidRPr="008766BE">
        <w:rPr>
          <w:b/>
          <w:u w:val="single"/>
        </w:rPr>
        <w:t xml:space="preserve"> – Thru 4/30/24</w:t>
      </w:r>
      <w:r w:rsidR="00085B12" w:rsidRPr="008766BE">
        <w:rPr>
          <w:b/>
          <w:u w:val="single"/>
        </w:rPr>
        <w:t>:</w:t>
      </w:r>
    </w:p>
    <w:p w14:paraId="58BCE3FA" w14:textId="77777777" w:rsidR="004C3B4D" w:rsidRPr="008766BE" w:rsidRDefault="004C3B4D">
      <w:pPr>
        <w:rPr>
          <w:b/>
          <w:u w:val="single"/>
        </w:rPr>
      </w:pPr>
    </w:p>
    <w:p w14:paraId="2F2F0086" w14:textId="27623ECD" w:rsidR="0017433C" w:rsidRPr="008766BE" w:rsidRDefault="001A33F3">
      <w:r w:rsidRPr="008766BE">
        <w:t>YTD Income =</w:t>
      </w:r>
      <w:r w:rsidRPr="008766BE">
        <w:tab/>
      </w:r>
      <w:r w:rsidRPr="008766BE">
        <w:tab/>
        <w:t>$396,780 (+154,000 vs budget) includes special assessment</w:t>
      </w:r>
    </w:p>
    <w:p w14:paraId="2664F38A" w14:textId="5355B437" w:rsidR="001A33F3" w:rsidRPr="008766BE" w:rsidRDefault="001A33F3">
      <w:r w:rsidRPr="008766BE">
        <w:t>YTD Expenses =</w:t>
      </w:r>
      <w:r w:rsidRPr="008766BE">
        <w:tab/>
        <w:t>$428,403 (-2795 vs budget)</w:t>
      </w:r>
    </w:p>
    <w:p w14:paraId="15C3DE10" w14:textId="60BB135D" w:rsidR="001A33F3" w:rsidRPr="008766BE" w:rsidRDefault="001A33F3">
      <w:r w:rsidRPr="008766BE">
        <w:t>YTD Net Income =</w:t>
      </w:r>
      <w:r w:rsidRPr="008766BE">
        <w:tab/>
        <w:t>$158,377 (+157,000 vs budget)</w:t>
      </w:r>
    </w:p>
    <w:p w14:paraId="2D285E92" w14:textId="77777777" w:rsidR="001A33F3" w:rsidRPr="008766BE" w:rsidRDefault="001A33F3">
      <w:pPr>
        <w:rPr>
          <w:b/>
          <w:u w:val="single"/>
        </w:rPr>
      </w:pPr>
    </w:p>
    <w:p w14:paraId="32800CB2" w14:textId="696729D8" w:rsidR="00B46AFF" w:rsidRPr="008766BE" w:rsidRDefault="0017433C">
      <w:pPr>
        <w:rPr>
          <w:b/>
          <w:u w:val="single"/>
        </w:rPr>
      </w:pPr>
      <w:r w:rsidRPr="008766BE">
        <w:rPr>
          <w:b/>
          <w:u w:val="single"/>
        </w:rPr>
        <w:t>Key V</w:t>
      </w:r>
      <w:r w:rsidR="00B46AFF" w:rsidRPr="008766BE">
        <w:rPr>
          <w:b/>
          <w:u w:val="single"/>
        </w:rPr>
        <w:t>ariances:</w:t>
      </w:r>
    </w:p>
    <w:p w14:paraId="72E8C577" w14:textId="55AF8AA2" w:rsidR="0017433C" w:rsidRPr="008766BE" w:rsidRDefault="00B46AFF">
      <w:r w:rsidRPr="008766BE">
        <w:t xml:space="preserve">Building: </w:t>
      </w:r>
      <w:r w:rsidR="0017433C" w:rsidRPr="008766BE">
        <w:tab/>
        <w:t>+</w:t>
      </w:r>
      <w:r w:rsidR="009C7832" w:rsidRPr="008766BE">
        <w:t>$</w:t>
      </w:r>
      <w:r w:rsidR="00C669FC" w:rsidRPr="008766BE">
        <w:t>67,000</w:t>
      </w:r>
      <w:r w:rsidR="009C7832" w:rsidRPr="008766BE">
        <w:tab/>
      </w:r>
      <w:r w:rsidR="00C669FC" w:rsidRPr="008766BE">
        <w:t>Concrete Repairs pay back reserves</w:t>
      </w:r>
    </w:p>
    <w:p w14:paraId="59903FCD" w14:textId="64BE3245" w:rsidR="0017433C" w:rsidRPr="008766BE" w:rsidRDefault="00C669FC">
      <w:r w:rsidRPr="008766BE">
        <w:t>Natural Gas</w:t>
      </w:r>
      <w:r w:rsidR="009C7832" w:rsidRPr="008766BE">
        <w:t>:</w:t>
      </w:r>
      <w:r w:rsidR="009C7832" w:rsidRPr="008766BE">
        <w:tab/>
        <w:t>+$</w:t>
      </w:r>
      <w:r w:rsidRPr="008766BE">
        <w:t>3,500</w:t>
      </w:r>
      <w:r w:rsidR="00CF763D" w:rsidRPr="008766BE">
        <w:tab/>
      </w:r>
      <w:r w:rsidRPr="008766BE">
        <w:t>Pool Heating – heater turned off in April</w:t>
      </w:r>
    </w:p>
    <w:p w14:paraId="6B6580B2" w14:textId="5A2F1D57" w:rsidR="00C669FC" w:rsidRPr="008766BE" w:rsidRDefault="00C669FC" w:rsidP="00D7263C">
      <w:r w:rsidRPr="008766BE">
        <w:t>Payroll:</w:t>
      </w:r>
      <w:r w:rsidRPr="008766BE">
        <w:tab/>
        <w:t>-$8,000</w:t>
      </w:r>
      <w:r w:rsidR="008766BE" w:rsidRPr="008766BE">
        <w:tab/>
      </w:r>
      <w:r w:rsidRPr="008766BE">
        <w:t>Under in payroll due to Ray leaving</w:t>
      </w:r>
    </w:p>
    <w:p w14:paraId="49E049A9" w14:textId="72136245" w:rsidR="00C669FC" w:rsidRPr="008766BE" w:rsidRDefault="00C669FC" w:rsidP="00D7263C">
      <w:r w:rsidRPr="008766BE">
        <w:t>Office:</w:t>
      </w:r>
      <w:r w:rsidRPr="008766BE">
        <w:tab/>
      </w:r>
      <w:r w:rsidRPr="008766BE">
        <w:tab/>
        <w:t>+$5,000</w:t>
      </w:r>
      <w:r w:rsidRPr="008766BE">
        <w:tab/>
        <w:t>Annual CPA audit – will work out by year end</w:t>
      </w:r>
    </w:p>
    <w:p w14:paraId="671F2078" w14:textId="77777777" w:rsidR="00C669FC" w:rsidRPr="008766BE" w:rsidRDefault="009C7832" w:rsidP="00D7263C">
      <w:r w:rsidRPr="008766BE">
        <w:t>Pool:</w:t>
      </w:r>
      <w:r w:rsidRPr="008766BE">
        <w:tab/>
      </w:r>
      <w:r w:rsidRPr="008766BE">
        <w:tab/>
        <w:t>+$</w:t>
      </w:r>
      <w:r w:rsidR="00C669FC" w:rsidRPr="008766BE">
        <w:t>2,600</w:t>
      </w:r>
      <w:r w:rsidR="00C669FC" w:rsidRPr="008766BE">
        <w:tab/>
        <w:t>Increased cost for chemicals</w:t>
      </w:r>
      <w:r w:rsidR="0017433C" w:rsidRPr="008766BE">
        <w:tab/>
      </w:r>
    </w:p>
    <w:p w14:paraId="0029644C" w14:textId="6CADEB0C" w:rsidR="00034EE3" w:rsidRPr="008766BE" w:rsidRDefault="0017433C" w:rsidP="00D7263C">
      <w:r w:rsidRPr="008766BE">
        <w:tab/>
      </w:r>
      <w:r w:rsidR="00B46AFF" w:rsidRPr="008766BE">
        <w:t xml:space="preserve"> </w:t>
      </w:r>
    </w:p>
    <w:p w14:paraId="1AAC7CC5" w14:textId="5A05DBDB" w:rsidR="00D7263C" w:rsidRPr="008766BE" w:rsidRDefault="00D7263C" w:rsidP="00D7263C">
      <w:pPr>
        <w:rPr>
          <w:b/>
          <w:u w:val="single"/>
        </w:rPr>
      </w:pPr>
      <w:r w:rsidRPr="008766BE">
        <w:rPr>
          <w:b/>
          <w:u w:val="single"/>
        </w:rPr>
        <w:t>Cash position: (as o</w:t>
      </w:r>
      <w:r w:rsidR="0046325E" w:rsidRPr="008766BE">
        <w:rPr>
          <w:b/>
          <w:u w:val="single"/>
        </w:rPr>
        <w:t>f 4/30/20</w:t>
      </w:r>
      <w:r w:rsidR="00C669FC" w:rsidRPr="008766BE">
        <w:rPr>
          <w:b/>
          <w:u w:val="single"/>
        </w:rPr>
        <w:t>24</w:t>
      </w:r>
      <w:r w:rsidRPr="008766BE">
        <w:rPr>
          <w:b/>
          <w:u w:val="single"/>
        </w:rPr>
        <w:t>)</w:t>
      </w:r>
    </w:p>
    <w:p w14:paraId="275D583D" w14:textId="5C85767C" w:rsidR="00C669FC" w:rsidRPr="008766BE" w:rsidRDefault="00C669FC" w:rsidP="00D7263C">
      <w:r w:rsidRPr="008766BE">
        <w:t>Wells Fargo Operating 9698:</w:t>
      </w:r>
      <w:r w:rsidRPr="008766BE">
        <w:tab/>
      </w:r>
      <w:r w:rsidRPr="008766BE">
        <w:tab/>
      </w:r>
      <w:r w:rsidRPr="008766BE">
        <w:tab/>
        <w:t>$93,476</w:t>
      </w:r>
    </w:p>
    <w:p w14:paraId="23B3A33F" w14:textId="55A818A4" w:rsidR="00C669FC" w:rsidRPr="008766BE" w:rsidRDefault="00C669FC" w:rsidP="00D7263C">
      <w:r w:rsidRPr="008766BE">
        <w:t>Wells Fargo Money Market Act Reserves 3785:</w:t>
      </w:r>
      <w:r w:rsidRPr="008766BE">
        <w:tab/>
        <w:t>$177,063</w:t>
      </w:r>
    </w:p>
    <w:p w14:paraId="028EDA67" w14:textId="0B6EF0EA" w:rsidR="00C669FC" w:rsidRPr="008766BE" w:rsidRDefault="00C669FC" w:rsidP="00D7263C">
      <w:r w:rsidRPr="008766BE">
        <w:t>Wells Fargo Savings Acct Reserves 6263:</w:t>
      </w:r>
      <w:r w:rsidRPr="008766BE">
        <w:tab/>
      </w:r>
      <w:r w:rsidRPr="008766BE">
        <w:tab/>
        <w:t>$52,786</w:t>
      </w:r>
    </w:p>
    <w:p w14:paraId="78E1334D" w14:textId="2F4AF5E0" w:rsidR="00D7263C" w:rsidRPr="008766BE" w:rsidRDefault="00D7263C" w:rsidP="00D7263C">
      <w:r w:rsidRPr="008766BE">
        <w:t>Total: $</w:t>
      </w:r>
      <w:r w:rsidR="00C669FC" w:rsidRPr="008766BE">
        <w:t>323,325</w:t>
      </w:r>
    </w:p>
    <w:p w14:paraId="569DEE9D" w14:textId="77777777" w:rsidR="006C57C6" w:rsidRPr="008766BE" w:rsidRDefault="006C57C6" w:rsidP="006C57C6">
      <w:pPr>
        <w:rPr>
          <w:b/>
          <w:u w:val="single"/>
        </w:rPr>
      </w:pPr>
    </w:p>
    <w:p w14:paraId="79A9DE4C" w14:textId="77777777" w:rsidR="004E3CBE" w:rsidRPr="008766BE" w:rsidRDefault="004E3CBE" w:rsidP="00460ABE"/>
    <w:p w14:paraId="7ED8B047" w14:textId="16A7C2F1" w:rsidR="000319B6" w:rsidRPr="008766BE" w:rsidRDefault="000319B6" w:rsidP="00460ABE">
      <w:pPr>
        <w:rPr>
          <w:b/>
          <w:u w:val="single"/>
        </w:rPr>
      </w:pPr>
      <w:r w:rsidRPr="008766BE">
        <w:rPr>
          <w:b/>
          <w:u w:val="single"/>
        </w:rPr>
        <w:t>Notable Reserve spending:</w:t>
      </w:r>
    </w:p>
    <w:p w14:paraId="57F67E8A" w14:textId="687B2DA1" w:rsidR="000319B6" w:rsidRPr="008766BE" w:rsidRDefault="000319B6" w:rsidP="00460ABE">
      <w:r w:rsidRPr="008766BE">
        <w:t>Concrete</w:t>
      </w:r>
      <w:r w:rsidR="009C7832" w:rsidRPr="008766BE">
        <w:t>:</w:t>
      </w:r>
      <w:r w:rsidR="009C7832" w:rsidRPr="008766BE">
        <w:tab/>
        <w:t>$</w:t>
      </w:r>
      <w:r w:rsidR="002302AF" w:rsidRPr="008766BE">
        <w:t>19,793</w:t>
      </w:r>
      <w:r w:rsidR="009C7832" w:rsidRPr="008766BE">
        <w:tab/>
        <w:t xml:space="preserve">Minor concrete repairs  </w:t>
      </w:r>
    </w:p>
    <w:p w14:paraId="66CDC19E" w14:textId="45A2100C" w:rsidR="002468A5" w:rsidRPr="008766BE" w:rsidRDefault="002302AF" w:rsidP="00460ABE">
      <w:r w:rsidRPr="008766BE">
        <w:t>Insurance</w:t>
      </w:r>
      <w:r w:rsidR="002468A5" w:rsidRPr="008766BE">
        <w:t>:</w:t>
      </w:r>
      <w:r w:rsidR="002468A5" w:rsidRPr="008766BE">
        <w:tab/>
        <w:t>$</w:t>
      </w:r>
      <w:r w:rsidRPr="008766BE">
        <w:t>12,741</w:t>
      </w:r>
      <w:r w:rsidR="002468A5" w:rsidRPr="008766BE">
        <w:tab/>
      </w:r>
      <w:r w:rsidRPr="008766BE">
        <w:t>Annual Flood Policy</w:t>
      </w:r>
    </w:p>
    <w:p w14:paraId="22F5EE07" w14:textId="4FB93EEF" w:rsidR="004E3CBE" w:rsidRDefault="004E3CBE" w:rsidP="00460ABE"/>
    <w:p w14:paraId="2438B427" w14:textId="77777777" w:rsidR="00F15B70" w:rsidRPr="008766BE" w:rsidRDefault="00F15B70" w:rsidP="00460ABE"/>
    <w:p w14:paraId="10B0401A" w14:textId="62DEE684" w:rsidR="004E3CBE" w:rsidRPr="008766BE" w:rsidRDefault="004E3CBE" w:rsidP="00460ABE">
      <w:pPr>
        <w:rPr>
          <w:b/>
          <w:u w:val="single"/>
        </w:rPr>
      </w:pPr>
      <w:r w:rsidRPr="008766BE">
        <w:rPr>
          <w:b/>
          <w:u w:val="single"/>
        </w:rPr>
        <w:t>Near term Reserve activity:</w:t>
      </w:r>
    </w:p>
    <w:p w14:paraId="27F636FB" w14:textId="0DB634D0" w:rsidR="004E3CBE" w:rsidRPr="008766BE" w:rsidRDefault="004E3CBE" w:rsidP="00460ABE">
      <w:r w:rsidRPr="008766BE">
        <w:t xml:space="preserve">Expecting </w:t>
      </w:r>
      <w:r w:rsidR="00F45F48" w:rsidRPr="008766BE">
        <w:t xml:space="preserve">to need </w:t>
      </w:r>
      <w:r w:rsidRPr="008766BE">
        <w:t xml:space="preserve">approximately $20,000 </w:t>
      </w:r>
      <w:r w:rsidR="002302AF" w:rsidRPr="008766BE">
        <w:t xml:space="preserve">per owner </w:t>
      </w:r>
      <w:r w:rsidRPr="008766BE">
        <w:t xml:space="preserve">for roof </w:t>
      </w:r>
      <w:r w:rsidR="002302AF" w:rsidRPr="008766BE">
        <w:t>replacement</w:t>
      </w:r>
    </w:p>
    <w:p w14:paraId="3424BB22" w14:textId="77777777" w:rsidR="005E1061" w:rsidRPr="008766BE" w:rsidRDefault="005E1061" w:rsidP="005E1061">
      <w:pPr>
        <w:rPr>
          <w:i/>
        </w:rPr>
      </w:pPr>
    </w:p>
    <w:p w14:paraId="01882D54" w14:textId="04C20791" w:rsidR="008C23C1" w:rsidRPr="008766BE" w:rsidRDefault="008C23C1"/>
    <w:p w14:paraId="10ECB4DD" w14:textId="77777777" w:rsidR="00D40817" w:rsidRPr="008766BE" w:rsidRDefault="00D40817" w:rsidP="00D40817">
      <w:pPr>
        <w:rPr>
          <w:b/>
          <w:u w:val="single"/>
        </w:rPr>
      </w:pPr>
      <w:r w:rsidRPr="008766BE">
        <w:rPr>
          <w:b/>
          <w:u w:val="single"/>
        </w:rPr>
        <w:t>Accounts Receivable:</w:t>
      </w:r>
    </w:p>
    <w:p w14:paraId="63E33A2E" w14:textId="0815754F" w:rsidR="00D40817" w:rsidRPr="008766BE" w:rsidRDefault="00D40817" w:rsidP="00D40817">
      <w:r w:rsidRPr="008766BE">
        <w:t>$</w:t>
      </w:r>
      <w:r w:rsidR="00F45F48" w:rsidRPr="008766BE">
        <w:t>694</w:t>
      </w:r>
      <w:r w:rsidRPr="008766BE">
        <w:t xml:space="preserve"> past due</w:t>
      </w:r>
      <w:r w:rsidR="00F45F48" w:rsidRPr="008766BE">
        <w:t xml:space="preserve"> – two owner’s partial payments due – both have paid</w:t>
      </w:r>
    </w:p>
    <w:p w14:paraId="413B099D" w14:textId="77777777" w:rsidR="00D40817" w:rsidRPr="008766BE" w:rsidRDefault="00D40817"/>
    <w:sectPr w:rsidR="00D40817" w:rsidRPr="008766BE" w:rsidSect="004B0FF3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E387E" w14:textId="77777777" w:rsidR="00B57864" w:rsidRDefault="00B57864" w:rsidP="006152EB">
      <w:r>
        <w:separator/>
      </w:r>
    </w:p>
  </w:endnote>
  <w:endnote w:type="continuationSeparator" w:id="0">
    <w:p w14:paraId="68CACFBE" w14:textId="77777777" w:rsidR="00B57864" w:rsidRDefault="00B57864" w:rsidP="0061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6E08" w14:textId="77777777" w:rsidR="006152EB" w:rsidRDefault="006152EB" w:rsidP="00ED20F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72E9B" w14:textId="77777777" w:rsidR="006152EB" w:rsidRDefault="006152EB" w:rsidP="006152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0CDD" w14:textId="77777777" w:rsidR="006152EB" w:rsidRDefault="006152EB" w:rsidP="00ED20F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8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73AC76" w14:textId="77777777" w:rsidR="006152EB" w:rsidRDefault="006152EB" w:rsidP="006152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E007" w14:textId="77777777" w:rsidR="00B57864" w:rsidRDefault="00B57864" w:rsidP="006152EB">
      <w:r>
        <w:separator/>
      </w:r>
    </w:p>
  </w:footnote>
  <w:footnote w:type="continuationSeparator" w:id="0">
    <w:p w14:paraId="4BD1E6FF" w14:textId="77777777" w:rsidR="00B57864" w:rsidRDefault="00B57864" w:rsidP="0061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32"/>
    <w:rsid w:val="000319B6"/>
    <w:rsid w:val="00034EE3"/>
    <w:rsid w:val="00066741"/>
    <w:rsid w:val="00085B12"/>
    <w:rsid w:val="000A6716"/>
    <w:rsid w:val="000C3AD7"/>
    <w:rsid w:val="000C6C73"/>
    <w:rsid w:val="000F01E2"/>
    <w:rsid w:val="001178AE"/>
    <w:rsid w:val="00135633"/>
    <w:rsid w:val="0017433C"/>
    <w:rsid w:val="001944A0"/>
    <w:rsid w:val="001A33F3"/>
    <w:rsid w:val="001A3A10"/>
    <w:rsid w:val="001C6D94"/>
    <w:rsid w:val="002302AF"/>
    <w:rsid w:val="002468A5"/>
    <w:rsid w:val="00297E54"/>
    <w:rsid w:val="002A700F"/>
    <w:rsid w:val="002B727F"/>
    <w:rsid w:val="002C11F5"/>
    <w:rsid w:val="00403315"/>
    <w:rsid w:val="0040439C"/>
    <w:rsid w:val="004366B5"/>
    <w:rsid w:val="00440D5F"/>
    <w:rsid w:val="00444360"/>
    <w:rsid w:val="00447BD0"/>
    <w:rsid w:val="00460ABE"/>
    <w:rsid w:val="0046325E"/>
    <w:rsid w:val="004B0FF3"/>
    <w:rsid w:val="004C18D8"/>
    <w:rsid w:val="004C3B4D"/>
    <w:rsid w:val="004D482C"/>
    <w:rsid w:val="004E3CBE"/>
    <w:rsid w:val="00513625"/>
    <w:rsid w:val="00550970"/>
    <w:rsid w:val="005C6B42"/>
    <w:rsid w:val="005E1061"/>
    <w:rsid w:val="006005AB"/>
    <w:rsid w:val="006152EB"/>
    <w:rsid w:val="00624EFA"/>
    <w:rsid w:val="00645299"/>
    <w:rsid w:val="00651B14"/>
    <w:rsid w:val="0065299E"/>
    <w:rsid w:val="006745B6"/>
    <w:rsid w:val="006B6755"/>
    <w:rsid w:val="006C2A80"/>
    <w:rsid w:val="006C57C6"/>
    <w:rsid w:val="006E273E"/>
    <w:rsid w:val="006E2795"/>
    <w:rsid w:val="006E3B15"/>
    <w:rsid w:val="00730B6F"/>
    <w:rsid w:val="00741672"/>
    <w:rsid w:val="0075150E"/>
    <w:rsid w:val="00771168"/>
    <w:rsid w:val="00790899"/>
    <w:rsid w:val="007D18A9"/>
    <w:rsid w:val="007F19A5"/>
    <w:rsid w:val="0081096E"/>
    <w:rsid w:val="008122D5"/>
    <w:rsid w:val="008256EF"/>
    <w:rsid w:val="00876381"/>
    <w:rsid w:val="008766BE"/>
    <w:rsid w:val="00877DC8"/>
    <w:rsid w:val="008C23C1"/>
    <w:rsid w:val="008D1D81"/>
    <w:rsid w:val="00930D13"/>
    <w:rsid w:val="00942C94"/>
    <w:rsid w:val="009543D2"/>
    <w:rsid w:val="0098308B"/>
    <w:rsid w:val="00991C5E"/>
    <w:rsid w:val="009C7832"/>
    <w:rsid w:val="00A05622"/>
    <w:rsid w:val="00A151C0"/>
    <w:rsid w:val="00A7287F"/>
    <w:rsid w:val="00A85155"/>
    <w:rsid w:val="00AA7CF1"/>
    <w:rsid w:val="00B23094"/>
    <w:rsid w:val="00B46AFF"/>
    <w:rsid w:val="00B53A5A"/>
    <w:rsid w:val="00B57864"/>
    <w:rsid w:val="00B61CBF"/>
    <w:rsid w:val="00B66869"/>
    <w:rsid w:val="00B7141D"/>
    <w:rsid w:val="00B82F38"/>
    <w:rsid w:val="00BD223C"/>
    <w:rsid w:val="00BD423A"/>
    <w:rsid w:val="00C118EB"/>
    <w:rsid w:val="00C300CE"/>
    <w:rsid w:val="00C31D30"/>
    <w:rsid w:val="00C669FC"/>
    <w:rsid w:val="00C91DED"/>
    <w:rsid w:val="00CC6F43"/>
    <w:rsid w:val="00CD0A48"/>
    <w:rsid w:val="00CF763D"/>
    <w:rsid w:val="00D03BAF"/>
    <w:rsid w:val="00D04A99"/>
    <w:rsid w:val="00D40817"/>
    <w:rsid w:val="00D4612D"/>
    <w:rsid w:val="00D55C95"/>
    <w:rsid w:val="00D6463C"/>
    <w:rsid w:val="00D7263C"/>
    <w:rsid w:val="00D82003"/>
    <w:rsid w:val="00DA5542"/>
    <w:rsid w:val="00DB4AFB"/>
    <w:rsid w:val="00DC5E32"/>
    <w:rsid w:val="00DF0C7C"/>
    <w:rsid w:val="00DF76BB"/>
    <w:rsid w:val="00E10A68"/>
    <w:rsid w:val="00E30295"/>
    <w:rsid w:val="00E63DA1"/>
    <w:rsid w:val="00E86D3E"/>
    <w:rsid w:val="00EA4478"/>
    <w:rsid w:val="00EB4063"/>
    <w:rsid w:val="00EB7B63"/>
    <w:rsid w:val="00EC51A3"/>
    <w:rsid w:val="00F06971"/>
    <w:rsid w:val="00F15B70"/>
    <w:rsid w:val="00F373C3"/>
    <w:rsid w:val="00F45F48"/>
    <w:rsid w:val="00F963C3"/>
    <w:rsid w:val="00FA4F5D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F07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2EB"/>
  </w:style>
  <w:style w:type="paragraph" w:styleId="Footer">
    <w:name w:val="footer"/>
    <w:basedOn w:val="Normal"/>
    <w:link w:val="FooterChar"/>
    <w:uiPriority w:val="99"/>
    <w:unhideWhenUsed/>
    <w:rsid w:val="00615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EB"/>
  </w:style>
  <w:style w:type="character" w:styleId="PageNumber">
    <w:name w:val="page number"/>
    <w:basedOn w:val="DefaultParagraphFont"/>
    <w:uiPriority w:val="99"/>
    <w:semiHidden/>
    <w:unhideWhenUsed/>
    <w:rsid w:val="006152EB"/>
  </w:style>
  <w:style w:type="paragraph" w:styleId="BalloonText">
    <w:name w:val="Balloon Text"/>
    <w:basedOn w:val="Normal"/>
    <w:link w:val="BalloonTextChar"/>
    <w:uiPriority w:val="99"/>
    <w:semiHidden/>
    <w:unhideWhenUsed/>
    <w:rsid w:val="00246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DC3593-4124-443C-ACF8-05DB6154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Miller</dc:creator>
  <cp:keywords/>
  <dc:description/>
  <cp:lastModifiedBy>Luann Fanelli</cp:lastModifiedBy>
  <cp:revision>9</cp:revision>
  <cp:lastPrinted>2018-05-26T11:56:00Z</cp:lastPrinted>
  <dcterms:created xsi:type="dcterms:W3CDTF">2024-06-08T10:57:00Z</dcterms:created>
  <dcterms:modified xsi:type="dcterms:W3CDTF">2024-06-09T11:04:00Z</dcterms:modified>
</cp:coreProperties>
</file>